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48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May 21</w:t>
      </w:r>
      <w:r w:rsidRPr="00EA1DED">
        <w:rPr>
          <w:sz w:val="48"/>
          <w:szCs w:val="48"/>
        </w:rPr>
        <w:tab/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May 28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June 4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June 11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June 18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June 25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July 2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July 9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July 16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July 23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July 30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August 7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August 14</w:t>
      </w:r>
    </w:p>
    <w:p w:rsidR="00EA1DED" w:rsidRP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August 21</w:t>
      </w:r>
    </w:p>
    <w:p w:rsidR="00EA1DED" w:rsidRDefault="00EA1DED">
      <w:pPr>
        <w:rPr>
          <w:sz w:val="48"/>
          <w:szCs w:val="48"/>
        </w:rPr>
      </w:pPr>
      <w:r w:rsidRPr="00EA1DED">
        <w:rPr>
          <w:sz w:val="48"/>
          <w:szCs w:val="48"/>
        </w:rPr>
        <w:t>August 28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lastRenderedPageBreak/>
        <w:t>Hansen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Highland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Central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Lakewood Hills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Acorn (7:30 start)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Highland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Hansen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Central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 xml:space="preserve">Lakewood Hills 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Highland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Hansen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Central Park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Lakewood Hills</w:t>
      </w:r>
    </w:p>
    <w:p w:rsidR="00EA1DED" w:rsidRDefault="00EA1DED">
      <w:pPr>
        <w:rPr>
          <w:sz w:val="48"/>
          <w:szCs w:val="48"/>
        </w:rPr>
      </w:pPr>
      <w:r>
        <w:rPr>
          <w:sz w:val="48"/>
          <w:szCs w:val="48"/>
        </w:rPr>
        <w:t>Highland Park</w:t>
      </w:r>
    </w:p>
    <w:p w:rsidR="00EA1DED" w:rsidRDefault="00EA1DED">
      <w:r>
        <w:rPr>
          <w:sz w:val="48"/>
          <w:szCs w:val="48"/>
        </w:rPr>
        <w:t xml:space="preserve">Hansen Park </w:t>
      </w:r>
    </w:p>
    <w:sectPr w:rsidR="00EA1DED" w:rsidSect="00EA1DED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A1DED"/>
    <w:rsid w:val="00B87D48"/>
    <w:rsid w:val="00EA1DED"/>
    <w:rsid w:val="00EA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1</cp:revision>
  <dcterms:created xsi:type="dcterms:W3CDTF">2009-05-28T22:00:00Z</dcterms:created>
  <dcterms:modified xsi:type="dcterms:W3CDTF">2009-05-28T22:03:00Z</dcterms:modified>
</cp:coreProperties>
</file>